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F8" w:rsidRDefault="00CA4E14" w:rsidP="00B82FF8">
      <w:pPr>
        <w:jc w:val="center"/>
        <w:rPr>
          <w:rFonts w:ascii="Arial" w:hAnsi="Arial" w:cs="Arial"/>
          <w:b/>
          <w:sz w:val="32"/>
          <w:szCs w:val="32"/>
        </w:rPr>
      </w:pPr>
      <w:r w:rsidRPr="0062483F">
        <w:rPr>
          <w:noProof/>
          <w:lang w:val="en-US"/>
        </w:rPr>
        <w:drawing>
          <wp:inline distT="0" distB="0" distL="0" distR="0" wp14:anchorId="48895865" wp14:editId="5811090F">
            <wp:extent cx="5943600" cy="8293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79C" w:rsidRPr="00CD09EA" w:rsidRDefault="00AB379C" w:rsidP="00AB379C">
      <w:pPr>
        <w:rPr>
          <w:sz w:val="28"/>
          <w:szCs w:val="28"/>
        </w:rPr>
      </w:pPr>
    </w:p>
    <w:p w:rsidR="00F62860" w:rsidRPr="002D2372" w:rsidRDefault="00F62860" w:rsidP="00F62860">
      <w:pPr>
        <w:spacing w:line="360" w:lineRule="atLeast"/>
        <w:jc w:val="center"/>
        <w:rPr>
          <w:rFonts w:ascii="Arial" w:hAnsi="Arial" w:cs="Arial"/>
          <w:sz w:val="36"/>
          <w:szCs w:val="36"/>
          <w:lang w:val="ru-RU"/>
        </w:rPr>
      </w:pPr>
      <w:r w:rsidRPr="002D2372">
        <w:rPr>
          <w:rFonts w:ascii="Arial" w:hAnsi="Arial" w:cs="Arial"/>
          <w:b/>
          <w:sz w:val="36"/>
          <w:szCs w:val="36"/>
          <w:lang w:val="ru-RU"/>
        </w:rPr>
        <w:t>П Р О Т О К О Л</w:t>
      </w:r>
    </w:p>
    <w:p w:rsidR="00F62860" w:rsidRPr="002D2372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b/>
          <w:lang w:val="ru-RU"/>
        </w:rPr>
        <w:t xml:space="preserve">от </w:t>
      </w:r>
      <w:r>
        <w:rPr>
          <w:rFonts w:ascii="Arial" w:hAnsi="Arial" w:cs="Arial"/>
          <w:b/>
          <w:lang w:val="ru-RU"/>
        </w:rPr>
        <w:t xml:space="preserve">първо </w:t>
      </w:r>
      <w:r w:rsidRPr="002D2372">
        <w:rPr>
          <w:rFonts w:ascii="Arial" w:hAnsi="Arial" w:cs="Arial"/>
          <w:b/>
          <w:lang w:val="ru-RU"/>
        </w:rPr>
        <w:t>заседание на Научно жури</w:t>
      </w:r>
      <w:r w:rsidRPr="002D2372">
        <w:rPr>
          <w:rFonts w:ascii="Arial" w:hAnsi="Arial" w:cs="Arial"/>
          <w:lang w:val="ru-RU"/>
        </w:rPr>
        <w:t>,</w:t>
      </w:r>
    </w:p>
    <w:p w:rsidR="00F62860" w:rsidRPr="002D2372" w:rsidRDefault="00F62860" w:rsidP="00F62860">
      <w:pPr>
        <w:spacing w:line="360" w:lineRule="atLeast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F62860" w:rsidRPr="002D2372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назначено със Заповед № ……/………….. г. на Ректора на ТУ – София,</w:t>
      </w:r>
    </w:p>
    <w:p w:rsidR="00F62860" w:rsidRPr="002D2372" w:rsidRDefault="00F62860" w:rsidP="00F62860">
      <w:pPr>
        <w:spacing w:line="360" w:lineRule="atLeast"/>
        <w:jc w:val="center"/>
        <w:rPr>
          <w:rFonts w:ascii="Arial" w:hAnsi="Arial" w:cs="Arial"/>
          <w:b/>
          <w:lang w:val="ru-RU"/>
        </w:rPr>
      </w:pPr>
      <w:r w:rsidRPr="002D2372">
        <w:rPr>
          <w:rFonts w:ascii="Arial" w:hAnsi="Arial" w:cs="Arial"/>
          <w:lang w:val="ru-RU"/>
        </w:rPr>
        <w:t xml:space="preserve">за провеждане на процедура за заемане на академична длъжност </w:t>
      </w:r>
      <w:r w:rsidRPr="002D2372">
        <w:rPr>
          <w:rFonts w:ascii="Arial" w:hAnsi="Arial" w:cs="Arial"/>
          <w:b/>
          <w:lang w:val="ru-RU"/>
        </w:rPr>
        <w:t>„главен асистент”</w:t>
      </w:r>
    </w:p>
    <w:p w:rsidR="00F62860" w:rsidRPr="002D2372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по професионално направление .......... ......................................,</w:t>
      </w:r>
    </w:p>
    <w:p w:rsidR="00F62860" w:rsidRPr="002D2372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специалност „..................................................”,</w:t>
      </w:r>
    </w:p>
    <w:p w:rsidR="00F62860" w:rsidRPr="002D2372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за конкурс обявен от ТУ – София в ДВ бр. ....... от ................ г.</w:t>
      </w:r>
    </w:p>
    <w:p w:rsidR="00F62860" w:rsidRPr="002D2372" w:rsidRDefault="00F62860" w:rsidP="00F62860">
      <w:pPr>
        <w:spacing w:line="360" w:lineRule="atLeast"/>
        <w:ind w:firstLine="561"/>
        <w:jc w:val="both"/>
        <w:rPr>
          <w:rFonts w:ascii="Arial" w:hAnsi="Arial" w:cs="Arial"/>
          <w:lang w:val="ru-RU"/>
        </w:rPr>
      </w:pPr>
    </w:p>
    <w:p w:rsidR="00F62860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Днес, ....................... г., на основание Заповед № ......./................ г. на Ректора на ТУ - София, научно жури</w:t>
      </w:r>
      <w:r>
        <w:rPr>
          <w:rFonts w:ascii="Arial" w:hAnsi="Arial" w:cs="Arial"/>
          <w:lang w:val="ru-RU"/>
        </w:rPr>
        <w:t xml:space="preserve"> (НЖ)</w:t>
      </w:r>
      <w:r w:rsidRPr="002D2372">
        <w:rPr>
          <w:rFonts w:ascii="Arial" w:hAnsi="Arial" w:cs="Arial"/>
          <w:lang w:val="ru-RU"/>
        </w:rPr>
        <w:t xml:space="preserve"> в състав:</w:t>
      </w:r>
    </w:p>
    <w:p w:rsidR="00F62860" w:rsidRPr="000A1F2D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...................................................;</w:t>
      </w:r>
    </w:p>
    <w:p w:rsidR="00F62860" w:rsidRPr="000A1F2D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...................................................;</w:t>
      </w:r>
    </w:p>
    <w:p w:rsidR="00F62860" w:rsidRPr="000A1F2D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...................................................;</w:t>
      </w:r>
    </w:p>
    <w:p w:rsidR="00F62860" w:rsidRPr="000A1F2D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...................................................;</w:t>
      </w:r>
    </w:p>
    <w:p w:rsidR="00F62860" w:rsidRPr="000A1F2D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2D2372">
        <w:rPr>
          <w:rFonts w:ascii="Arial" w:hAnsi="Arial" w:cs="Arial"/>
          <w:lang w:val="ru-RU"/>
        </w:rPr>
        <w:t>...................................................;</w:t>
      </w:r>
    </w:p>
    <w:p w:rsidR="00F62860" w:rsidRPr="00D277F2" w:rsidRDefault="00F62860" w:rsidP="00F62860">
      <w:pPr>
        <w:spacing w:line="360" w:lineRule="atLeas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председателставащ първото заседание на НЖ .........................................., се </w:t>
      </w:r>
      <w:r w:rsidRPr="00D277F2">
        <w:rPr>
          <w:rFonts w:ascii="Arial" w:hAnsi="Arial" w:cs="Arial"/>
          <w:lang w:val="ru-RU"/>
        </w:rPr>
        <w:t xml:space="preserve">проведе </w:t>
      </w:r>
      <w:r>
        <w:rPr>
          <w:rFonts w:ascii="Arial" w:hAnsi="Arial" w:cs="Arial"/>
          <w:lang w:val="ru-RU"/>
        </w:rPr>
        <w:t>първото за</w:t>
      </w:r>
      <w:r w:rsidRPr="00D277F2">
        <w:rPr>
          <w:rFonts w:ascii="Arial" w:hAnsi="Arial" w:cs="Arial"/>
          <w:lang w:val="ru-RU"/>
        </w:rPr>
        <w:t>седание при следния</w:t>
      </w:r>
    </w:p>
    <w:p w:rsidR="00F62860" w:rsidRPr="00D277F2" w:rsidRDefault="00F62860" w:rsidP="00F62860">
      <w:pPr>
        <w:pBdr>
          <w:bottom w:val="single" w:sz="4" w:space="1" w:color="auto"/>
        </w:pBdr>
        <w:spacing w:before="240" w:after="240"/>
        <w:jc w:val="center"/>
        <w:rPr>
          <w:rFonts w:ascii="Arial" w:hAnsi="Arial" w:cs="Arial"/>
          <w:b/>
          <w:lang w:val="ru-RU"/>
        </w:rPr>
      </w:pPr>
      <w:r w:rsidRPr="00D277F2">
        <w:rPr>
          <w:rFonts w:ascii="Arial" w:hAnsi="Arial" w:cs="Arial"/>
          <w:b/>
          <w:lang w:val="ru-RU"/>
        </w:rPr>
        <w:t>ДНЕВЕН РЕД:</w:t>
      </w:r>
    </w:p>
    <w:p w:rsidR="0015599C" w:rsidRPr="00F62860" w:rsidRDefault="0015599C" w:rsidP="0084723F">
      <w:pPr>
        <w:numPr>
          <w:ilvl w:val="0"/>
          <w:numId w:val="1"/>
        </w:numPr>
        <w:spacing w:line="360" w:lineRule="atLeast"/>
        <w:ind w:left="567" w:firstLine="397"/>
        <w:rPr>
          <w:rFonts w:ascii="Arial" w:hAnsi="Arial" w:cs="Arial"/>
        </w:rPr>
      </w:pPr>
      <w:r w:rsidRPr="00F62860">
        <w:rPr>
          <w:rFonts w:ascii="Arial" w:hAnsi="Arial" w:cs="Arial"/>
        </w:rPr>
        <w:t xml:space="preserve">Избор на </w:t>
      </w:r>
      <w:r w:rsidR="00F62860">
        <w:rPr>
          <w:rFonts w:ascii="Arial" w:hAnsi="Arial" w:cs="Arial"/>
        </w:rPr>
        <w:t>п</w:t>
      </w:r>
      <w:r w:rsidRPr="00F62860">
        <w:rPr>
          <w:rFonts w:ascii="Arial" w:hAnsi="Arial" w:cs="Arial"/>
        </w:rPr>
        <w:t>редседател на научното жури</w:t>
      </w:r>
    </w:p>
    <w:p w:rsidR="0015599C" w:rsidRPr="00F62860" w:rsidRDefault="0015599C" w:rsidP="0084723F">
      <w:pPr>
        <w:numPr>
          <w:ilvl w:val="0"/>
          <w:numId w:val="1"/>
        </w:numPr>
        <w:spacing w:line="360" w:lineRule="atLeast"/>
        <w:ind w:left="567" w:firstLine="397"/>
        <w:rPr>
          <w:rFonts w:ascii="Arial" w:hAnsi="Arial" w:cs="Arial"/>
        </w:rPr>
      </w:pPr>
      <w:r w:rsidRPr="00F62860">
        <w:rPr>
          <w:rFonts w:ascii="Arial" w:hAnsi="Arial" w:cs="Arial"/>
        </w:rPr>
        <w:t>Избор на научен секретар на научното жури</w:t>
      </w:r>
    </w:p>
    <w:p w:rsidR="0015599C" w:rsidRPr="00F62860" w:rsidRDefault="004D4500" w:rsidP="0084723F">
      <w:pPr>
        <w:numPr>
          <w:ilvl w:val="0"/>
          <w:numId w:val="1"/>
        </w:numPr>
        <w:spacing w:line="360" w:lineRule="atLeast"/>
        <w:ind w:left="567" w:firstLine="397"/>
        <w:rPr>
          <w:rFonts w:ascii="Arial" w:hAnsi="Arial" w:cs="Arial"/>
        </w:rPr>
      </w:pPr>
      <w:r w:rsidRPr="00F62860">
        <w:rPr>
          <w:rFonts w:ascii="Arial" w:hAnsi="Arial" w:cs="Arial"/>
        </w:rPr>
        <w:t>Допускане на кандидатите до конкурса</w:t>
      </w:r>
    </w:p>
    <w:p w:rsidR="00F62860" w:rsidRPr="00D277F2" w:rsidRDefault="00F62860" w:rsidP="00F62860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D277F2">
        <w:rPr>
          <w:rFonts w:ascii="Arial" w:hAnsi="Arial" w:cs="Arial"/>
          <w:b/>
          <w:lang w:val="ru-RU"/>
        </w:rPr>
        <w:t>ПЪРВА ТОЧКА:</w:t>
      </w:r>
    </w:p>
    <w:p w:rsidR="00C9370D" w:rsidRDefault="00F62860" w:rsidP="00A87318">
      <w:pPr>
        <w:spacing w:line="360" w:lineRule="atLeast"/>
        <w:ind w:firstLine="720"/>
        <w:jc w:val="both"/>
        <w:rPr>
          <w:rFonts w:ascii="Arial" w:hAnsi="Arial" w:cs="Arial"/>
        </w:rPr>
      </w:pPr>
      <w:r w:rsidRPr="00D277F2">
        <w:rPr>
          <w:rFonts w:ascii="Arial" w:hAnsi="Arial" w:cs="Arial"/>
          <w:lang w:val="ru-RU"/>
        </w:rPr>
        <w:t xml:space="preserve">Председателят ............................................. </w:t>
      </w:r>
      <w:r w:rsidR="004A115A" w:rsidRPr="00F62860">
        <w:rPr>
          <w:rFonts w:ascii="Arial" w:hAnsi="Arial" w:cs="Arial"/>
        </w:rPr>
        <w:t>откри заседанието</w:t>
      </w:r>
      <w:r w:rsidR="00C9370D" w:rsidRPr="00F62860">
        <w:rPr>
          <w:rFonts w:ascii="Arial" w:hAnsi="Arial" w:cs="Arial"/>
        </w:rPr>
        <w:t xml:space="preserve">, като посочи, че съгласно </w:t>
      </w:r>
      <w:r w:rsidR="004E6D75">
        <w:rPr>
          <w:rFonts w:ascii="Arial" w:hAnsi="Arial" w:cs="Arial"/>
        </w:rPr>
        <w:t>з</w:t>
      </w:r>
      <w:r w:rsidR="009434CD" w:rsidRPr="00F62860">
        <w:rPr>
          <w:rFonts w:ascii="Arial" w:hAnsi="Arial" w:cs="Arial"/>
        </w:rPr>
        <w:t xml:space="preserve">аповед на Ректора за </w:t>
      </w:r>
      <w:r w:rsidR="00C9370D" w:rsidRPr="00F62860">
        <w:rPr>
          <w:rFonts w:ascii="Arial" w:hAnsi="Arial" w:cs="Arial"/>
        </w:rPr>
        <w:t xml:space="preserve">определяне на НЖ </w:t>
      </w:r>
      <w:r w:rsidR="009434CD" w:rsidRPr="00F62860">
        <w:rPr>
          <w:rFonts w:ascii="Arial" w:hAnsi="Arial" w:cs="Arial"/>
        </w:rPr>
        <w:t>и в съответствие с нормативните документи провеждане</w:t>
      </w:r>
      <w:r w:rsidR="00C9370D" w:rsidRPr="00F62860">
        <w:rPr>
          <w:rFonts w:ascii="Arial" w:hAnsi="Arial" w:cs="Arial"/>
        </w:rPr>
        <w:t>то</w:t>
      </w:r>
      <w:r w:rsidR="009434CD" w:rsidRPr="00F62860">
        <w:rPr>
          <w:rFonts w:ascii="Arial" w:hAnsi="Arial" w:cs="Arial"/>
        </w:rPr>
        <w:t xml:space="preserve"> на първото заседание </w:t>
      </w:r>
      <w:r w:rsidR="00C9370D" w:rsidRPr="00F62860">
        <w:rPr>
          <w:rFonts w:ascii="Arial" w:hAnsi="Arial" w:cs="Arial"/>
        </w:rPr>
        <w:t>е легитимно.</w:t>
      </w:r>
      <w:r w:rsidR="00AB5632" w:rsidRPr="00F62860">
        <w:rPr>
          <w:rFonts w:ascii="Arial" w:hAnsi="Arial" w:cs="Arial"/>
        </w:rPr>
        <w:t xml:space="preserve"> Той обобщи задачите пред НЖ, представи броя на постъпилите кандидатури по конкурса</w:t>
      </w:r>
      <w:r w:rsidR="00A87318">
        <w:rPr>
          <w:rFonts w:ascii="Arial" w:hAnsi="Arial" w:cs="Arial"/>
        </w:rPr>
        <w:t xml:space="preserve"> и даде думата за предложения за председател на НЖ.</w:t>
      </w:r>
    </w:p>
    <w:p w:rsidR="00DD7F1C" w:rsidRPr="00F62860" w:rsidRDefault="00A87318" w:rsidP="00C9370D">
      <w:pPr>
        <w:spacing w:line="360" w:lineRule="atLeast"/>
        <w:ind w:firstLine="39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…………………….</w:t>
      </w:r>
      <w:r w:rsidR="00C9370D" w:rsidRPr="00F62860">
        <w:rPr>
          <w:rFonts w:ascii="Arial" w:hAnsi="Arial" w:cs="Arial"/>
        </w:rPr>
        <w:t xml:space="preserve"> </w:t>
      </w:r>
      <w:r w:rsidR="004A115A" w:rsidRPr="00F62860">
        <w:rPr>
          <w:rFonts w:ascii="Arial" w:hAnsi="Arial" w:cs="Arial"/>
        </w:rPr>
        <w:t xml:space="preserve">направи предложение за </w:t>
      </w:r>
      <w:r>
        <w:rPr>
          <w:rFonts w:ascii="Arial" w:hAnsi="Arial" w:cs="Arial"/>
        </w:rPr>
        <w:t>п</w:t>
      </w:r>
      <w:r w:rsidR="004A115A" w:rsidRPr="00F62860">
        <w:rPr>
          <w:rFonts w:ascii="Arial" w:hAnsi="Arial" w:cs="Arial"/>
        </w:rPr>
        <w:t>редсе</w:t>
      </w:r>
      <w:r w:rsidR="009A3360" w:rsidRPr="00F62860">
        <w:rPr>
          <w:rFonts w:ascii="Arial" w:hAnsi="Arial" w:cs="Arial"/>
        </w:rPr>
        <w:t xml:space="preserve">дател на журито да бъде избран </w:t>
      </w:r>
      <w:r>
        <w:rPr>
          <w:rFonts w:ascii="Arial" w:hAnsi="Arial" w:cs="Arial"/>
        </w:rPr>
        <w:t>……………………….</w:t>
      </w:r>
      <w:r w:rsidR="00DD7F1C" w:rsidRPr="00F62860">
        <w:rPr>
          <w:rFonts w:ascii="Arial" w:hAnsi="Arial" w:cs="Arial"/>
          <w:i/>
        </w:rPr>
        <w:t>.</w:t>
      </w:r>
    </w:p>
    <w:p w:rsidR="004A115A" w:rsidRPr="00F62860" w:rsidRDefault="004A115A" w:rsidP="0084723F">
      <w:pPr>
        <w:spacing w:line="360" w:lineRule="atLeast"/>
        <w:ind w:firstLine="397"/>
        <w:rPr>
          <w:rFonts w:ascii="Arial" w:hAnsi="Arial" w:cs="Arial"/>
          <w:b/>
        </w:rPr>
      </w:pPr>
      <w:r w:rsidRPr="00F62860">
        <w:rPr>
          <w:rFonts w:ascii="Arial" w:hAnsi="Arial" w:cs="Arial"/>
        </w:rPr>
        <w:t>След проведеното обсъждане НЖ</w:t>
      </w:r>
      <w:r w:rsidRPr="00F62860">
        <w:rPr>
          <w:rFonts w:ascii="Arial" w:hAnsi="Arial" w:cs="Arial"/>
          <w:b/>
        </w:rPr>
        <w:t xml:space="preserve"> реши:</w:t>
      </w:r>
    </w:p>
    <w:p w:rsidR="004A115A" w:rsidRPr="00F62860" w:rsidRDefault="004A115A" w:rsidP="00E9606D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F62860">
        <w:rPr>
          <w:rFonts w:ascii="Arial" w:hAnsi="Arial" w:cs="Arial"/>
          <w:b/>
          <w:i/>
        </w:rPr>
        <w:t xml:space="preserve">Избира за председател на </w:t>
      </w:r>
      <w:r w:rsidR="00C9370D" w:rsidRPr="00F62860">
        <w:rPr>
          <w:rFonts w:ascii="Arial" w:hAnsi="Arial" w:cs="Arial"/>
          <w:b/>
          <w:i/>
        </w:rPr>
        <w:t>научното жури по настоящия конкурс</w:t>
      </w:r>
      <w:r w:rsidR="00C9370D" w:rsidRPr="00F62860">
        <w:rPr>
          <w:rFonts w:ascii="Arial" w:hAnsi="Arial" w:cs="Arial"/>
          <w:b/>
          <w:i/>
        </w:rPr>
        <w:br/>
      </w:r>
      <w:r w:rsidR="00A87318">
        <w:rPr>
          <w:rFonts w:ascii="Arial" w:hAnsi="Arial" w:cs="Arial"/>
          <w:b/>
        </w:rPr>
        <w:t>……………………………..</w:t>
      </w:r>
    </w:p>
    <w:p w:rsidR="00A87318" w:rsidRPr="00D277F2" w:rsidRDefault="00A87318" w:rsidP="00A87318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A87318">
        <w:rPr>
          <w:rFonts w:ascii="Arial" w:hAnsi="Arial" w:cs="Arial"/>
          <w:b/>
          <w:caps/>
          <w:lang w:val="ru-RU"/>
        </w:rPr>
        <w:lastRenderedPageBreak/>
        <w:t xml:space="preserve">Втора </w:t>
      </w:r>
      <w:r w:rsidRPr="00D277F2">
        <w:rPr>
          <w:rFonts w:ascii="Arial" w:hAnsi="Arial" w:cs="Arial"/>
          <w:b/>
          <w:lang w:val="ru-RU"/>
        </w:rPr>
        <w:t>ТОЧКА:</w:t>
      </w:r>
    </w:p>
    <w:p w:rsidR="00DD7F1C" w:rsidRPr="00F62860" w:rsidRDefault="00A87318" w:rsidP="0084723F">
      <w:pPr>
        <w:spacing w:line="360" w:lineRule="atLeast"/>
        <w:ind w:firstLine="397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…………………….</w:t>
      </w:r>
      <w:r w:rsidR="00DD7F1C" w:rsidRPr="00F62860">
        <w:rPr>
          <w:rFonts w:ascii="Arial" w:hAnsi="Arial" w:cs="Arial"/>
          <w:i/>
        </w:rPr>
        <w:t xml:space="preserve"> </w:t>
      </w:r>
      <w:r w:rsidR="009040E0" w:rsidRPr="00F62860">
        <w:rPr>
          <w:rFonts w:ascii="Arial" w:hAnsi="Arial" w:cs="Arial"/>
        </w:rPr>
        <w:t>предложи за научен сек</w:t>
      </w:r>
      <w:r w:rsidR="009434CD" w:rsidRPr="00F62860">
        <w:rPr>
          <w:rFonts w:ascii="Arial" w:hAnsi="Arial" w:cs="Arial"/>
        </w:rPr>
        <w:t xml:space="preserve">ретар да бъде избран </w:t>
      </w:r>
      <w:r>
        <w:rPr>
          <w:rFonts w:ascii="Arial" w:hAnsi="Arial" w:cs="Arial"/>
        </w:rPr>
        <w:t>………………………</w:t>
      </w:r>
    </w:p>
    <w:p w:rsidR="00C9370D" w:rsidRPr="00F62860" w:rsidRDefault="00C9370D" w:rsidP="00C9370D">
      <w:pPr>
        <w:spacing w:line="360" w:lineRule="atLeast"/>
        <w:ind w:firstLine="397"/>
        <w:rPr>
          <w:rFonts w:ascii="Arial" w:hAnsi="Arial" w:cs="Arial"/>
          <w:b/>
        </w:rPr>
      </w:pPr>
      <w:r w:rsidRPr="00F62860">
        <w:rPr>
          <w:rFonts w:ascii="Arial" w:hAnsi="Arial" w:cs="Arial"/>
        </w:rPr>
        <w:t>След проведеното обсъждане НЖ</w:t>
      </w:r>
      <w:r w:rsidRPr="00F62860">
        <w:rPr>
          <w:rFonts w:ascii="Arial" w:hAnsi="Arial" w:cs="Arial"/>
          <w:b/>
        </w:rPr>
        <w:t xml:space="preserve"> реши:</w:t>
      </w:r>
    </w:p>
    <w:p w:rsidR="00C9370D" w:rsidRPr="00F62860" w:rsidRDefault="00C9370D" w:rsidP="00E9606D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F62860">
        <w:rPr>
          <w:rFonts w:ascii="Arial" w:hAnsi="Arial" w:cs="Arial"/>
          <w:b/>
          <w:i/>
        </w:rPr>
        <w:t>Избира за научен секретар на научното жури по настоящия конкурс</w:t>
      </w:r>
      <w:r w:rsidRPr="00F62860">
        <w:rPr>
          <w:rFonts w:ascii="Arial" w:hAnsi="Arial" w:cs="Arial"/>
          <w:b/>
          <w:i/>
        </w:rPr>
        <w:br/>
      </w:r>
      <w:r w:rsidR="00A87318">
        <w:rPr>
          <w:rFonts w:ascii="Arial" w:hAnsi="Arial" w:cs="Arial"/>
          <w:b/>
        </w:rPr>
        <w:t>……………………………</w:t>
      </w:r>
    </w:p>
    <w:p w:rsidR="00A87318" w:rsidRPr="00D277F2" w:rsidRDefault="00A87318" w:rsidP="00A87318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A87318">
        <w:rPr>
          <w:rFonts w:ascii="Arial" w:hAnsi="Arial" w:cs="Arial"/>
          <w:b/>
          <w:caps/>
          <w:lang w:val="ru-RU"/>
        </w:rPr>
        <w:t>трета</w:t>
      </w:r>
      <w:r w:rsidRPr="00D277F2">
        <w:rPr>
          <w:rFonts w:ascii="Arial" w:hAnsi="Arial" w:cs="Arial"/>
          <w:b/>
          <w:lang w:val="ru-RU"/>
        </w:rPr>
        <w:t xml:space="preserve"> ТОЧКА:</w:t>
      </w:r>
    </w:p>
    <w:p w:rsidR="006A2CA8" w:rsidRPr="00F62860" w:rsidRDefault="006A2CA8" w:rsidP="00BE13D4">
      <w:pPr>
        <w:keepNext/>
        <w:spacing w:line="360" w:lineRule="atLeast"/>
        <w:ind w:firstLine="397"/>
        <w:jc w:val="both"/>
        <w:rPr>
          <w:rFonts w:ascii="Arial" w:hAnsi="Arial" w:cs="Arial"/>
        </w:rPr>
      </w:pPr>
      <w:r w:rsidRPr="00F62860">
        <w:rPr>
          <w:rFonts w:ascii="Arial" w:hAnsi="Arial" w:cs="Arial"/>
        </w:rPr>
        <w:t>Във връзка с изпълнение на разпоредбите на чл. 4, ал. 8, т.2 ЗРАСРБ бяха обсъдени представените от кандидата (кандидатите) материали и справката по чл. 19, ал 7 ЗРАСРБ за изпълнение на минималните национални изисквания и изискванията на ТУ-София.</w:t>
      </w:r>
    </w:p>
    <w:p w:rsidR="003A1317" w:rsidRPr="00F62860" w:rsidRDefault="003A1317" w:rsidP="00BE13D4">
      <w:pPr>
        <w:spacing w:line="360" w:lineRule="atLeast"/>
        <w:ind w:firstLine="397"/>
        <w:jc w:val="both"/>
        <w:rPr>
          <w:rFonts w:ascii="Arial" w:hAnsi="Arial" w:cs="Arial"/>
          <w:b/>
        </w:rPr>
      </w:pPr>
      <w:r w:rsidRPr="00F62860">
        <w:rPr>
          <w:rFonts w:ascii="Arial" w:hAnsi="Arial" w:cs="Arial"/>
        </w:rPr>
        <w:t>След проведеното обсъждане и в изпълнение на чл.</w:t>
      </w:r>
      <w:r w:rsidR="004E6D75">
        <w:rPr>
          <w:rFonts w:ascii="Arial" w:hAnsi="Arial" w:cs="Arial"/>
        </w:rPr>
        <w:t xml:space="preserve"> </w:t>
      </w:r>
      <w:r w:rsidRPr="00F62860">
        <w:rPr>
          <w:rFonts w:ascii="Arial" w:hAnsi="Arial" w:cs="Arial"/>
        </w:rPr>
        <w:t xml:space="preserve">21, ал. 1 ЗРАСРБ, </w:t>
      </w:r>
      <w:r w:rsidR="00BE13D4" w:rsidRPr="00F62860">
        <w:rPr>
          <w:rFonts w:ascii="Arial" w:hAnsi="Arial" w:cs="Arial"/>
        </w:rPr>
        <w:br/>
      </w:r>
      <w:r w:rsidRPr="00F62860">
        <w:rPr>
          <w:rFonts w:ascii="Arial" w:hAnsi="Arial" w:cs="Arial"/>
        </w:rPr>
        <w:t>НЖ</w:t>
      </w:r>
      <w:r w:rsidRPr="00F62860">
        <w:rPr>
          <w:rFonts w:ascii="Arial" w:hAnsi="Arial" w:cs="Arial"/>
          <w:b/>
        </w:rPr>
        <w:t xml:space="preserve"> реши:</w:t>
      </w:r>
    </w:p>
    <w:p w:rsidR="00E9606D" w:rsidRDefault="003A1317" w:rsidP="00E9606D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F62860">
        <w:rPr>
          <w:rFonts w:ascii="Arial" w:hAnsi="Arial" w:cs="Arial"/>
          <w:b/>
          <w:i/>
        </w:rPr>
        <w:t>Допуска до участие в конкурса за АД „главен асистент“ кандидатите:</w:t>
      </w:r>
      <w:r w:rsidRPr="00F62860">
        <w:rPr>
          <w:rFonts w:ascii="Arial" w:hAnsi="Arial" w:cs="Arial"/>
          <w:b/>
          <w:i/>
        </w:rPr>
        <w:br/>
        <w:t>…………………….</w:t>
      </w:r>
      <w:r w:rsidRPr="00F62860">
        <w:rPr>
          <w:rFonts w:ascii="Arial" w:hAnsi="Arial" w:cs="Arial"/>
          <w:b/>
          <w:i/>
        </w:rPr>
        <w:br/>
        <w:t>…………………….</w:t>
      </w:r>
    </w:p>
    <w:p w:rsidR="003A1317" w:rsidRPr="00F62860" w:rsidRDefault="003A1317" w:rsidP="00E9606D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F62860">
        <w:rPr>
          <w:rFonts w:ascii="Arial" w:hAnsi="Arial" w:cs="Arial"/>
          <w:b/>
          <w:i/>
        </w:rPr>
        <w:t>Не допуска до участие в конкурса за АД „главен асистент“ кандидатите:</w:t>
      </w:r>
      <w:r w:rsidRPr="00F62860">
        <w:rPr>
          <w:rFonts w:ascii="Arial" w:hAnsi="Arial" w:cs="Arial"/>
          <w:b/>
          <w:i/>
        </w:rPr>
        <w:br/>
        <w:t>…………………….</w:t>
      </w:r>
      <w:r w:rsidRPr="00F62860">
        <w:rPr>
          <w:rFonts w:ascii="Arial" w:hAnsi="Arial" w:cs="Arial"/>
          <w:b/>
          <w:i/>
        </w:rPr>
        <w:br/>
        <w:t>поради следните причини:</w:t>
      </w:r>
      <w:r w:rsidRPr="00F62860">
        <w:rPr>
          <w:rFonts w:ascii="Arial" w:hAnsi="Arial" w:cs="Arial"/>
          <w:b/>
          <w:i/>
        </w:rPr>
        <w:br/>
        <w:t>…………………….</w:t>
      </w:r>
    </w:p>
    <w:p w:rsidR="00BE13D4" w:rsidRPr="00F62860" w:rsidRDefault="00DD7F1C" w:rsidP="00BE13D4">
      <w:pPr>
        <w:widowControl w:val="0"/>
        <w:spacing w:line="360" w:lineRule="atLeast"/>
        <w:ind w:firstLine="397"/>
        <w:jc w:val="both"/>
        <w:rPr>
          <w:rFonts w:ascii="Arial" w:hAnsi="Arial" w:cs="Arial"/>
        </w:rPr>
      </w:pPr>
      <w:r w:rsidRPr="00F62860">
        <w:rPr>
          <w:rFonts w:ascii="Arial" w:hAnsi="Arial" w:cs="Arial"/>
        </w:rPr>
        <w:t>Председателят на НЖ</w:t>
      </w:r>
      <w:r w:rsidR="00122E3D" w:rsidRPr="00F62860">
        <w:rPr>
          <w:rFonts w:ascii="Arial" w:hAnsi="Arial" w:cs="Arial"/>
        </w:rPr>
        <w:t xml:space="preserve"> </w:t>
      </w:r>
      <w:r w:rsidR="003A1317" w:rsidRPr="00F62860">
        <w:rPr>
          <w:rFonts w:ascii="Arial" w:hAnsi="Arial" w:cs="Arial"/>
        </w:rPr>
        <w:t xml:space="preserve">уточни, че всички кандидати по конкурса трябва да бъдат уведомени </w:t>
      </w:r>
      <w:r w:rsidR="00BE13D4" w:rsidRPr="00F62860">
        <w:rPr>
          <w:rFonts w:ascii="Arial" w:hAnsi="Arial" w:cs="Arial"/>
        </w:rPr>
        <w:t xml:space="preserve">писмено </w:t>
      </w:r>
      <w:r w:rsidR="004E6D75" w:rsidRPr="00F62860">
        <w:rPr>
          <w:rFonts w:ascii="Arial" w:hAnsi="Arial" w:cs="Arial"/>
        </w:rPr>
        <w:t xml:space="preserve">в изискуемия срок </w:t>
      </w:r>
      <w:r w:rsidR="00BE13D4" w:rsidRPr="00F62860">
        <w:rPr>
          <w:rFonts w:ascii="Arial" w:hAnsi="Arial" w:cs="Arial"/>
        </w:rPr>
        <w:t>за допускането или недопускането, като на недопуснатите кандидати трябва да се съобщят мотивите за отказа.</w:t>
      </w:r>
    </w:p>
    <w:p w:rsidR="00BE13D4" w:rsidRDefault="00BE13D4" w:rsidP="00BE13D4">
      <w:pPr>
        <w:spacing w:line="320" w:lineRule="atLeast"/>
        <w:ind w:firstLine="397"/>
        <w:jc w:val="both"/>
        <w:rPr>
          <w:rFonts w:ascii="Arial" w:hAnsi="Arial" w:cs="Arial"/>
        </w:rPr>
      </w:pPr>
    </w:p>
    <w:p w:rsidR="00D97A13" w:rsidRPr="00F62860" w:rsidRDefault="00D97A13" w:rsidP="00FD5FA1">
      <w:pPr>
        <w:spacing w:line="360" w:lineRule="atLeast"/>
        <w:ind w:firstLine="397"/>
        <w:rPr>
          <w:rFonts w:ascii="Arial" w:hAnsi="Arial" w:cs="Arial"/>
        </w:rPr>
      </w:pPr>
      <w:r w:rsidRPr="00F62860">
        <w:rPr>
          <w:rFonts w:ascii="Arial" w:hAnsi="Arial" w:cs="Arial"/>
          <w:b/>
        </w:rPr>
        <w:tab/>
      </w:r>
      <w:r w:rsidR="00BE13D4" w:rsidRPr="00F62860">
        <w:rPr>
          <w:rFonts w:ascii="Arial" w:hAnsi="Arial" w:cs="Arial"/>
          <w:b/>
        </w:rPr>
        <w:tab/>
      </w:r>
      <w:r w:rsidRPr="00F62860">
        <w:rPr>
          <w:rFonts w:ascii="Arial" w:hAnsi="Arial" w:cs="Arial"/>
          <w:b/>
        </w:rPr>
        <w:tab/>
      </w:r>
      <w:r w:rsidRPr="00F62860">
        <w:rPr>
          <w:rFonts w:ascii="Arial" w:hAnsi="Arial" w:cs="Arial"/>
          <w:b/>
        </w:rPr>
        <w:tab/>
      </w:r>
      <w:r w:rsidR="00550AC9" w:rsidRPr="00F62860">
        <w:rPr>
          <w:rFonts w:ascii="Arial" w:hAnsi="Arial" w:cs="Arial"/>
          <w:b/>
        </w:rPr>
        <w:t>ПРЕДСЕДАТЕЛ на НЖ</w:t>
      </w:r>
      <w:r w:rsidR="00550AC9" w:rsidRPr="00FD5FA1">
        <w:rPr>
          <w:rFonts w:ascii="Arial" w:hAnsi="Arial" w:cs="Arial"/>
        </w:rPr>
        <w:t>:</w:t>
      </w:r>
      <w:r w:rsidR="00FD5FA1" w:rsidRPr="00FD5FA1">
        <w:rPr>
          <w:rFonts w:ascii="Arial" w:hAnsi="Arial" w:cs="Arial"/>
        </w:rPr>
        <w:t xml:space="preserve"> ……………………………</w:t>
      </w:r>
      <w:r w:rsidR="00FD5FA1" w:rsidRPr="00FD5FA1">
        <w:rPr>
          <w:rFonts w:ascii="Arial" w:hAnsi="Arial" w:cs="Arial"/>
        </w:rPr>
        <w:br/>
        <w:t xml:space="preserve"> </w:t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</w:r>
      <w:r w:rsidR="00DD7F1C" w:rsidRPr="00FD5FA1">
        <w:rPr>
          <w:rFonts w:ascii="Arial" w:hAnsi="Arial" w:cs="Arial"/>
        </w:rPr>
        <w:tab/>
      </w:r>
      <w:r w:rsidRPr="00FD5FA1">
        <w:rPr>
          <w:rFonts w:ascii="Arial" w:hAnsi="Arial" w:cs="Arial"/>
        </w:rPr>
        <w:tab/>
        <w:t>(</w:t>
      </w:r>
      <w:r w:rsidR="00FD5FA1" w:rsidRPr="00FD5FA1">
        <w:rPr>
          <w:rFonts w:ascii="Arial" w:hAnsi="Arial" w:cs="Arial"/>
        </w:rPr>
        <w:t>……………………………</w:t>
      </w:r>
      <w:r w:rsidRPr="00FD5FA1">
        <w:rPr>
          <w:rFonts w:ascii="Arial" w:hAnsi="Arial" w:cs="Arial"/>
        </w:rPr>
        <w:t>)</w:t>
      </w:r>
    </w:p>
    <w:p w:rsidR="00BE13D4" w:rsidRPr="00F62860" w:rsidRDefault="00BE13D4" w:rsidP="0084723F">
      <w:pPr>
        <w:spacing w:line="360" w:lineRule="atLeast"/>
        <w:ind w:left="1425" w:firstLine="397"/>
        <w:rPr>
          <w:rFonts w:ascii="Arial" w:hAnsi="Arial" w:cs="Arial"/>
          <w:b/>
        </w:rPr>
      </w:pPr>
    </w:p>
    <w:p w:rsidR="000B055B" w:rsidRPr="00F62860" w:rsidRDefault="00D97A13" w:rsidP="00FD5FA1">
      <w:pPr>
        <w:spacing w:line="360" w:lineRule="atLeast"/>
        <w:ind w:firstLine="397"/>
        <w:rPr>
          <w:rFonts w:ascii="Arial" w:hAnsi="Arial" w:cs="Arial"/>
          <w:i/>
        </w:rPr>
      </w:pPr>
      <w:r w:rsidRPr="00F62860">
        <w:rPr>
          <w:rFonts w:ascii="Arial" w:hAnsi="Arial" w:cs="Arial"/>
          <w:b/>
        </w:rPr>
        <w:tab/>
      </w:r>
      <w:r w:rsidR="00BE13D4" w:rsidRPr="00F62860">
        <w:rPr>
          <w:rFonts w:ascii="Arial" w:hAnsi="Arial" w:cs="Arial"/>
          <w:b/>
        </w:rPr>
        <w:tab/>
      </w:r>
      <w:r w:rsidRPr="00F62860">
        <w:rPr>
          <w:rFonts w:ascii="Arial" w:hAnsi="Arial" w:cs="Arial"/>
          <w:b/>
        </w:rPr>
        <w:tab/>
      </w:r>
      <w:r w:rsidR="000A1896" w:rsidRPr="00F62860">
        <w:rPr>
          <w:rFonts w:ascii="Arial" w:hAnsi="Arial" w:cs="Arial"/>
          <w:b/>
        </w:rPr>
        <w:tab/>
      </w:r>
      <w:r w:rsidR="00B12594" w:rsidRPr="00F62860">
        <w:rPr>
          <w:rFonts w:ascii="Arial" w:hAnsi="Arial" w:cs="Arial"/>
          <w:b/>
        </w:rPr>
        <w:t>НАУЧЕН СЕКРЕТАР</w:t>
      </w:r>
      <w:r w:rsidR="00C6111E" w:rsidRPr="00F62860">
        <w:rPr>
          <w:rFonts w:ascii="Arial" w:hAnsi="Arial" w:cs="Arial"/>
          <w:b/>
        </w:rPr>
        <w:t xml:space="preserve"> на НЖ</w:t>
      </w:r>
      <w:r w:rsidR="00B12594" w:rsidRPr="00F62860">
        <w:rPr>
          <w:rFonts w:ascii="Arial" w:hAnsi="Arial" w:cs="Arial"/>
          <w:b/>
        </w:rPr>
        <w:t>:</w:t>
      </w:r>
      <w:r w:rsidR="00FD5FA1" w:rsidRPr="00FD5FA1">
        <w:rPr>
          <w:rFonts w:ascii="Arial" w:hAnsi="Arial" w:cs="Arial"/>
        </w:rPr>
        <w:t xml:space="preserve"> ………………………</w:t>
      </w:r>
      <w:r w:rsidR="00FD5FA1" w:rsidRPr="00FD5FA1">
        <w:rPr>
          <w:rFonts w:ascii="Arial" w:hAnsi="Arial" w:cs="Arial"/>
        </w:rPr>
        <w:br/>
        <w:t xml:space="preserve"> </w:t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  <w:t>(…………………………….</w:t>
      </w:r>
      <w:r w:rsidR="000B055B" w:rsidRPr="00F62860">
        <w:rPr>
          <w:rFonts w:ascii="Arial" w:hAnsi="Arial" w:cs="Arial"/>
          <w:i/>
        </w:rPr>
        <w:t>)</w:t>
      </w:r>
    </w:p>
    <w:sectPr w:rsidR="000B055B" w:rsidRPr="00F62860" w:rsidSect="00F62860">
      <w:footerReference w:type="default" r:id="rId9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082" w:rsidRDefault="00952082" w:rsidP="00C9370D">
      <w:r>
        <w:separator/>
      </w:r>
    </w:p>
  </w:endnote>
  <w:endnote w:type="continuationSeparator" w:id="0">
    <w:p w:rsidR="00952082" w:rsidRDefault="00952082" w:rsidP="00C9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755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2860" w:rsidRDefault="00F628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E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2860" w:rsidRDefault="00F62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082" w:rsidRDefault="00952082" w:rsidP="00C9370D">
      <w:r>
        <w:separator/>
      </w:r>
    </w:p>
  </w:footnote>
  <w:footnote w:type="continuationSeparator" w:id="0">
    <w:p w:rsidR="00952082" w:rsidRDefault="00952082" w:rsidP="00C9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001A"/>
    <w:multiLevelType w:val="hybridMultilevel"/>
    <w:tmpl w:val="30A232B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E3733A3"/>
    <w:multiLevelType w:val="hybridMultilevel"/>
    <w:tmpl w:val="3F66939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4821F30"/>
    <w:multiLevelType w:val="hybridMultilevel"/>
    <w:tmpl w:val="61FA5354"/>
    <w:lvl w:ilvl="0" w:tplc="0409000F">
      <w:start w:val="1"/>
      <w:numFmt w:val="decimal"/>
      <w:lvlText w:val="%1."/>
      <w:lvlJc w:val="left"/>
      <w:pPr>
        <w:ind w:left="4897" w:hanging="360"/>
      </w:pPr>
    </w:lvl>
    <w:lvl w:ilvl="1" w:tplc="04090019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5617"/>
        </w:tabs>
        <w:ind w:left="56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6337"/>
        </w:tabs>
        <w:ind w:left="63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7057"/>
        </w:tabs>
        <w:ind w:left="70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7777"/>
        </w:tabs>
        <w:ind w:left="77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8497"/>
        </w:tabs>
        <w:ind w:left="84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9217"/>
        </w:tabs>
        <w:ind w:left="92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9937"/>
        </w:tabs>
        <w:ind w:left="9937" w:hanging="360"/>
      </w:pPr>
    </w:lvl>
  </w:abstractNum>
  <w:abstractNum w:abstractNumId="3" w15:restartNumberingAfterBreak="0">
    <w:nsid w:val="7F0252F1"/>
    <w:multiLevelType w:val="hybridMultilevel"/>
    <w:tmpl w:val="3BD0EB4A"/>
    <w:lvl w:ilvl="0" w:tplc="0409000F">
      <w:start w:val="1"/>
      <w:numFmt w:val="decimal"/>
      <w:lvlText w:val="%1."/>
      <w:lvlJc w:val="left"/>
      <w:pPr>
        <w:ind w:left="7732" w:hanging="360"/>
      </w:pPr>
    </w:lvl>
    <w:lvl w:ilvl="1" w:tplc="04090019" w:tentative="1">
      <w:start w:val="1"/>
      <w:numFmt w:val="lowerLetter"/>
      <w:lvlText w:val="%2."/>
      <w:lvlJc w:val="left"/>
      <w:pPr>
        <w:ind w:left="8452" w:hanging="360"/>
      </w:pPr>
    </w:lvl>
    <w:lvl w:ilvl="2" w:tplc="0409001B" w:tentative="1">
      <w:start w:val="1"/>
      <w:numFmt w:val="lowerRoman"/>
      <w:lvlText w:val="%3."/>
      <w:lvlJc w:val="right"/>
      <w:pPr>
        <w:ind w:left="9172" w:hanging="180"/>
      </w:pPr>
    </w:lvl>
    <w:lvl w:ilvl="3" w:tplc="0409000F" w:tentative="1">
      <w:start w:val="1"/>
      <w:numFmt w:val="decimal"/>
      <w:lvlText w:val="%4."/>
      <w:lvlJc w:val="left"/>
      <w:pPr>
        <w:ind w:left="9892" w:hanging="360"/>
      </w:pPr>
    </w:lvl>
    <w:lvl w:ilvl="4" w:tplc="04090019" w:tentative="1">
      <w:start w:val="1"/>
      <w:numFmt w:val="lowerLetter"/>
      <w:lvlText w:val="%5."/>
      <w:lvlJc w:val="left"/>
      <w:pPr>
        <w:ind w:left="10612" w:hanging="360"/>
      </w:pPr>
    </w:lvl>
    <w:lvl w:ilvl="5" w:tplc="0409001B" w:tentative="1">
      <w:start w:val="1"/>
      <w:numFmt w:val="lowerRoman"/>
      <w:lvlText w:val="%6."/>
      <w:lvlJc w:val="right"/>
      <w:pPr>
        <w:ind w:left="11332" w:hanging="180"/>
      </w:pPr>
    </w:lvl>
    <w:lvl w:ilvl="6" w:tplc="0409000F" w:tentative="1">
      <w:start w:val="1"/>
      <w:numFmt w:val="decimal"/>
      <w:lvlText w:val="%7."/>
      <w:lvlJc w:val="left"/>
      <w:pPr>
        <w:ind w:left="12052" w:hanging="360"/>
      </w:pPr>
    </w:lvl>
    <w:lvl w:ilvl="7" w:tplc="04090019" w:tentative="1">
      <w:start w:val="1"/>
      <w:numFmt w:val="lowerLetter"/>
      <w:lvlText w:val="%8."/>
      <w:lvlJc w:val="left"/>
      <w:pPr>
        <w:ind w:left="12772" w:hanging="360"/>
      </w:pPr>
    </w:lvl>
    <w:lvl w:ilvl="8" w:tplc="040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A3"/>
    <w:rsid w:val="00013B65"/>
    <w:rsid w:val="00037A5A"/>
    <w:rsid w:val="000552AB"/>
    <w:rsid w:val="000734D1"/>
    <w:rsid w:val="00093CA1"/>
    <w:rsid w:val="000975E9"/>
    <w:rsid w:val="000A1896"/>
    <w:rsid w:val="000B055B"/>
    <w:rsid w:val="000B203D"/>
    <w:rsid w:val="001013AC"/>
    <w:rsid w:val="001213F4"/>
    <w:rsid w:val="00122E3D"/>
    <w:rsid w:val="00153BBB"/>
    <w:rsid w:val="0015599C"/>
    <w:rsid w:val="00163D05"/>
    <w:rsid w:val="00203C52"/>
    <w:rsid w:val="0021456E"/>
    <w:rsid w:val="00217F6B"/>
    <w:rsid w:val="00262E8C"/>
    <w:rsid w:val="002E1388"/>
    <w:rsid w:val="002E6872"/>
    <w:rsid w:val="003451C2"/>
    <w:rsid w:val="00347919"/>
    <w:rsid w:val="00365318"/>
    <w:rsid w:val="003A1317"/>
    <w:rsid w:val="003E0F6E"/>
    <w:rsid w:val="0040452C"/>
    <w:rsid w:val="004155DA"/>
    <w:rsid w:val="00424B1E"/>
    <w:rsid w:val="00432E9A"/>
    <w:rsid w:val="0043323D"/>
    <w:rsid w:val="00467FB0"/>
    <w:rsid w:val="0047619C"/>
    <w:rsid w:val="0049798F"/>
    <w:rsid w:val="00497AE1"/>
    <w:rsid w:val="004A115A"/>
    <w:rsid w:val="004D0431"/>
    <w:rsid w:val="004D4500"/>
    <w:rsid w:val="004E6D75"/>
    <w:rsid w:val="00550AC9"/>
    <w:rsid w:val="005557F6"/>
    <w:rsid w:val="005B05C5"/>
    <w:rsid w:val="00607C74"/>
    <w:rsid w:val="0064063C"/>
    <w:rsid w:val="0065422F"/>
    <w:rsid w:val="00656AA1"/>
    <w:rsid w:val="00672329"/>
    <w:rsid w:val="00674B55"/>
    <w:rsid w:val="006A2CA8"/>
    <w:rsid w:val="006B5BAB"/>
    <w:rsid w:val="006C65A3"/>
    <w:rsid w:val="006E43D2"/>
    <w:rsid w:val="0070115F"/>
    <w:rsid w:val="007171FA"/>
    <w:rsid w:val="00831E8B"/>
    <w:rsid w:val="00840AD8"/>
    <w:rsid w:val="0084723F"/>
    <w:rsid w:val="0085623D"/>
    <w:rsid w:val="00863EFC"/>
    <w:rsid w:val="00884A83"/>
    <w:rsid w:val="008872DF"/>
    <w:rsid w:val="008D25D9"/>
    <w:rsid w:val="008D5D83"/>
    <w:rsid w:val="008E6D68"/>
    <w:rsid w:val="009040E0"/>
    <w:rsid w:val="009434CD"/>
    <w:rsid w:val="00952082"/>
    <w:rsid w:val="0097157D"/>
    <w:rsid w:val="00995350"/>
    <w:rsid w:val="009966E0"/>
    <w:rsid w:val="009A0AA3"/>
    <w:rsid w:val="009A3360"/>
    <w:rsid w:val="009E7477"/>
    <w:rsid w:val="00A174AF"/>
    <w:rsid w:val="00A40E72"/>
    <w:rsid w:val="00A87318"/>
    <w:rsid w:val="00AB379C"/>
    <w:rsid w:val="00AB5632"/>
    <w:rsid w:val="00B0564B"/>
    <w:rsid w:val="00B06B36"/>
    <w:rsid w:val="00B12594"/>
    <w:rsid w:val="00B3408C"/>
    <w:rsid w:val="00B730AB"/>
    <w:rsid w:val="00B82FF8"/>
    <w:rsid w:val="00B8525D"/>
    <w:rsid w:val="00B87EA9"/>
    <w:rsid w:val="00B920E1"/>
    <w:rsid w:val="00BE13D4"/>
    <w:rsid w:val="00BF16CF"/>
    <w:rsid w:val="00C018C2"/>
    <w:rsid w:val="00C15A1D"/>
    <w:rsid w:val="00C46FC3"/>
    <w:rsid w:val="00C478B5"/>
    <w:rsid w:val="00C6111E"/>
    <w:rsid w:val="00C9370D"/>
    <w:rsid w:val="00CA4E14"/>
    <w:rsid w:val="00CD09EA"/>
    <w:rsid w:val="00CE6D24"/>
    <w:rsid w:val="00D107CD"/>
    <w:rsid w:val="00D755DA"/>
    <w:rsid w:val="00D86601"/>
    <w:rsid w:val="00D95F98"/>
    <w:rsid w:val="00D97A13"/>
    <w:rsid w:val="00DC2A36"/>
    <w:rsid w:val="00DD7F1C"/>
    <w:rsid w:val="00E529DE"/>
    <w:rsid w:val="00E65DFA"/>
    <w:rsid w:val="00E73AE3"/>
    <w:rsid w:val="00E767CC"/>
    <w:rsid w:val="00E9606D"/>
    <w:rsid w:val="00F26C7E"/>
    <w:rsid w:val="00F62860"/>
    <w:rsid w:val="00FD5FA1"/>
    <w:rsid w:val="00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07DB8-F6B3-4AF4-9543-7C77CE38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9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B379C"/>
    <w:pPr>
      <w:spacing w:before="100" w:beforeAutospacing="1" w:after="100" w:afterAutospacing="1"/>
    </w:pPr>
    <w:rPr>
      <w:lang w:eastAsia="bg-BG"/>
    </w:rPr>
  </w:style>
  <w:style w:type="paragraph" w:customStyle="1" w:styleId="Body">
    <w:name w:val="Body"/>
    <w:basedOn w:val="Normal"/>
    <w:rsid w:val="00AB379C"/>
    <w:pPr>
      <w:spacing w:before="120" w:after="120" w:line="480" w:lineRule="atLeast"/>
      <w:ind w:firstLine="680"/>
      <w:jc w:val="both"/>
    </w:pPr>
    <w:rPr>
      <w:rFonts w:ascii="Timok" w:hAnsi="Timok"/>
      <w:szCs w:val="20"/>
    </w:rPr>
  </w:style>
  <w:style w:type="paragraph" w:styleId="FootnoteText">
    <w:name w:val="footnote text"/>
    <w:basedOn w:val="Normal"/>
    <w:link w:val="FootnoteTextChar"/>
    <w:rsid w:val="00C9370D"/>
    <w:rPr>
      <w:sz w:val="20"/>
      <w:szCs w:val="20"/>
    </w:rPr>
  </w:style>
  <w:style w:type="character" w:customStyle="1" w:styleId="FootnoteTextChar">
    <w:name w:val="Footnote Text Char"/>
    <w:link w:val="FootnoteText"/>
    <w:rsid w:val="00C9370D"/>
    <w:rPr>
      <w:lang w:eastAsia="en-US"/>
    </w:rPr>
  </w:style>
  <w:style w:type="character" w:styleId="FootnoteReference">
    <w:name w:val="footnote reference"/>
    <w:rsid w:val="00C9370D"/>
    <w:rPr>
      <w:vertAlign w:val="superscript"/>
    </w:rPr>
  </w:style>
  <w:style w:type="paragraph" w:styleId="Header">
    <w:name w:val="header"/>
    <w:basedOn w:val="Normal"/>
    <w:link w:val="HeaderChar"/>
    <w:rsid w:val="00F628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286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628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54CD8-4B96-4AFF-99BB-54644D91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Secretary</dc:creator>
  <cp:keywords/>
  <cp:lastModifiedBy>Elena</cp:lastModifiedBy>
  <cp:revision>3</cp:revision>
  <cp:lastPrinted>2017-06-12T06:58:00Z</cp:lastPrinted>
  <dcterms:created xsi:type="dcterms:W3CDTF">2025-04-08T11:16:00Z</dcterms:created>
  <dcterms:modified xsi:type="dcterms:W3CDTF">2025-04-08T11:17:00Z</dcterms:modified>
</cp:coreProperties>
</file>